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Times New Roman" w:hAnsi="Times New Roman" w:eastAsia="黑体"/>
          <w:sz w:val="32"/>
          <w:szCs w:val="40"/>
        </w:rPr>
      </w:pPr>
      <w:r>
        <w:rPr>
          <w:rFonts w:hint="eastAsia" w:ascii="Times New Roman" w:hAnsi="Times New Roman" w:eastAsia="黑体"/>
          <w:sz w:val="32"/>
          <w:szCs w:val="40"/>
        </w:rPr>
        <w:t>附件</w:t>
      </w:r>
      <w:r>
        <w:rPr>
          <w:rFonts w:ascii="Times New Roman" w:hAnsi="Times New Roman" w:eastAsia="黑体"/>
          <w:sz w:val="32"/>
          <w:szCs w:val="40"/>
        </w:rPr>
        <w:t>1</w:t>
      </w:r>
    </w:p>
    <w:p>
      <w:pPr>
        <w:spacing w:line="360" w:lineRule="auto"/>
        <w:jc w:val="center"/>
        <w:rPr>
          <w:rFonts w:ascii="Times New Roman" w:hAnsi="Times New Roman" w:eastAsia="黑体"/>
          <w:sz w:val="32"/>
          <w:szCs w:val="40"/>
        </w:rPr>
      </w:pPr>
      <w:r>
        <w:rPr>
          <w:rFonts w:hint="eastAsia" w:ascii="Times New Roman" w:hAnsi="Times New Roman" w:eastAsia="黑体"/>
          <w:sz w:val="32"/>
          <w:szCs w:val="40"/>
        </w:rPr>
        <w:t>校友专场招聘会用人单位报名指南</w:t>
      </w:r>
    </w:p>
    <w:p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进入</w:t>
      </w:r>
      <w:r>
        <w:rPr>
          <w:rFonts w:ascii="Times New Roman" w:hAnsi="Times New Roman"/>
        </w:rPr>
        <w:t>91job</w:t>
      </w:r>
      <w:r>
        <w:rPr>
          <w:rFonts w:hint="eastAsia" w:ascii="Times New Roman" w:hAnsi="Times New Roman"/>
        </w:rPr>
        <w:t>智慧就业平台（</w:t>
      </w:r>
      <w:r>
        <w:rPr>
          <w:rFonts w:ascii="Times New Roman" w:hAnsi="Times New Roman"/>
        </w:rPr>
        <w:t>www.91job.org.cn</w:t>
      </w:r>
      <w:r>
        <w:rPr>
          <w:rFonts w:hint="eastAsia" w:ascii="Times New Roman" w:hAnsi="Times New Roman"/>
        </w:rPr>
        <w:t>），选择“我是企业”，在弹出的网页进行登录；未注册会员选择“立即注册”，根据网站提示进行注册。</w:t>
      </w:r>
      <w:r>
        <w:rPr>
          <w:rFonts w:hint="eastAsia" w:ascii="Times New Roman" w:hAnsi="Times New Roman"/>
          <w:lang w:eastAsia="zh-CN"/>
        </w:rPr>
        <w:t>（新注册用户需经过</w:t>
      </w:r>
      <w:r>
        <w:rPr>
          <w:rFonts w:hint="eastAsia" w:ascii="Times New Roman" w:hAnsi="Times New Roman"/>
          <w:lang w:val="en-US" w:eastAsia="zh-CN"/>
        </w:rPr>
        <w:t>1-2个工作日的省级平台管理员审核；然后发起淮阴工学院入驻申请，学校将在1-2个工作日完成审核</w:t>
      </w:r>
      <w:r>
        <w:rPr>
          <w:rFonts w:hint="eastAsia" w:ascii="Times New Roman" w:hAnsi="Times New Roman"/>
          <w:lang w:eastAsia="zh-CN"/>
        </w:rPr>
        <w:t>）</w: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5" o:spt="75" type="#_x0000_t75" style="height:165pt;width:412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o:spt="75" type="#_x0000_t75" style="height:148.5pt;width:414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完成登录后访问淮阴工学院就业网（</w:t>
      </w:r>
      <w:r>
        <w:fldChar w:fldCharType="begin"/>
      </w:r>
      <w:r>
        <w:instrText xml:space="preserve"> HYPERLINK "http://jsnu.91job.org.cn/" </w:instrText>
      </w:r>
      <w:r>
        <w:fldChar w:fldCharType="separate"/>
      </w:r>
      <w:r>
        <w:rPr>
          <w:rFonts w:ascii="Times New Roman" w:hAnsi="Times New Roman"/>
        </w:rPr>
        <w:t>hyit.91job.org.cn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），进入“2020年春季校友企业网络专场招聘会”专区，在弹出的网页中选择“单位报名参加”，申请展位。</w: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o:spt="75" type="#_x0000_t75" style="height:174.75pt;width:409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8" o:spt="75" type="#_x0000_t75" style="height:148.5pt;width:412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/>
        </w:rPr>
      </w:pP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在填写展位申请报名表时，请填写正确的简历接收邮箱。</w:t>
      </w:r>
      <w:r>
        <w:rPr>
          <w:rFonts w:hint="eastAsia" w:ascii="Times New Roman" w:hAnsi="Times New Roman"/>
          <w:b/>
        </w:rPr>
        <w:t>学生投递的简历为个人推荐表，若贵公司有其他接收简历途径或者要求，请在</w:t>
      </w:r>
      <w:r>
        <w:rPr>
          <w:rFonts w:ascii="Times New Roman" w:hAnsi="Times New Roman"/>
          <w:b/>
        </w:rPr>
        <w:t>“</w:t>
      </w:r>
      <w:r>
        <w:rPr>
          <w:rFonts w:hint="eastAsia" w:ascii="Times New Roman" w:hAnsi="Times New Roman"/>
          <w:b/>
        </w:rPr>
        <w:t>单位简介</w:t>
      </w:r>
      <w:r>
        <w:rPr>
          <w:rFonts w:ascii="Times New Roman" w:hAnsi="Times New Roman"/>
          <w:b/>
        </w:rPr>
        <w:t>”</w:t>
      </w:r>
      <w:r>
        <w:rPr>
          <w:rFonts w:hint="eastAsia" w:ascii="Times New Roman" w:hAnsi="Times New Roman"/>
          <w:b/>
        </w:rPr>
        <w:t>处做好说明；</w:t>
      </w:r>
      <w:r>
        <w:rPr>
          <w:rFonts w:hint="eastAsia" w:ascii="Times New Roman" w:hAnsi="Times New Roman"/>
        </w:rPr>
        <w:t>填写“职位需求”并提交。</w: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9" o:spt="75" type="#_x0000_t75" style="height:197.25pt;width:407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</w:pPr>
      <w:r>
        <w:pict>
          <v:shape id="_x0000_i1030" o:spt="75" type="#_x0000_t75" style="height:116.25pt;width:405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</w:pPr>
      <w:r>
        <w:br w:type="page"/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学校将在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个工作日内进行审核，单位可在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招聘会展位预订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后台查看处理进度。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o:spt="75" type="#_x0000_t75" style="height:139.5pt;width:41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参会单位在通过参会审核后，毕业生会将简历直接发送至用人单位的简历接收邮箱，或者通过用人单位提供的方式进行操作，请及时</w:t>
      </w:r>
      <w:r>
        <w:rPr>
          <w:rFonts w:hint="eastAsia" w:ascii="Times New Roman" w:hAnsi="Times New Roman"/>
          <w:b/>
        </w:rPr>
        <w:t>登录</w:t>
      </w:r>
      <w:r>
        <w:rPr>
          <w:rFonts w:ascii="Times New Roman" w:hAnsi="Times New Roman"/>
          <w:b/>
        </w:rPr>
        <w:t>91job</w:t>
      </w:r>
      <w:r>
        <w:rPr>
          <w:rFonts w:hint="eastAsia" w:ascii="Times New Roman" w:hAnsi="Times New Roman"/>
          <w:b/>
        </w:rPr>
        <w:t>智慧就业平台（</w:t>
      </w:r>
      <w:r>
        <w:rPr>
          <w:rFonts w:ascii="Times New Roman" w:hAnsi="Times New Roman"/>
          <w:b/>
        </w:rPr>
        <w:t>www.91job.org.cn</w:t>
      </w:r>
      <w:r>
        <w:rPr>
          <w:rFonts w:hint="eastAsia" w:ascii="Times New Roman" w:hAnsi="Times New Roman"/>
          <w:b/>
        </w:rPr>
        <w:t>）</w:t>
      </w:r>
      <w:r>
        <w:rPr>
          <w:rFonts w:hint="eastAsia" w:ascii="Times New Roman" w:hAnsi="Times New Roman"/>
        </w:rPr>
        <w:t>查看并审核毕业生投递的应聘简历，结合需要发出面试邀请（可备注网络面试的相关要求），。疫情防控期间，希望参会单位积极通过在线笔试面试方式开展考察遴选工作，尽量减少毕业生流动。</w:t>
      </w:r>
      <w:r>
        <w:rPr>
          <w:rFonts w:hint="eastAsia" w:ascii="Times New Roman" w:hAnsi="Times New Roman"/>
          <w:b/>
        </w:rPr>
        <w:t>（招聘信息栏</w:t>
      </w:r>
      <w:r>
        <w:rPr>
          <w:rFonts w:ascii="Times New Roman" w:hAnsi="Times New Roman"/>
          <w:b/>
        </w:rPr>
        <w:t>“</w:t>
      </w:r>
      <w:r>
        <w:rPr>
          <w:rFonts w:hint="eastAsia" w:ascii="Times New Roman" w:hAnsi="Times New Roman"/>
          <w:b/>
        </w:rPr>
        <w:t>投递简历</w:t>
      </w:r>
      <w:r>
        <w:rPr>
          <w:rFonts w:ascii="Times New Roman" w:hAnsi="Times New Roman"/>
          <w:b/>
        </w:rPr>
        <w:t>”</w:t>
      </w:r>
      <w:r>
        <w:rPr>
          <w:rFonts w:hint="eastAsia" w:ascii="Times New Roman" w:hAnsi="Times New Roman"/>
          <w:b/>
        </w:rPr>
        <w:t>按钮默认为投递就业推荐表</w:t>
      </w:r>
      <w:r>
        <w:rPr>
          <w:rFonts w:hint="eastAsia" w:ascii="Times New Roman" w:hAnsi="Times New Roman"/>
          <w:b/>
          <w:lang w:eastAsia="zh-CN"/>
        </w:rPr>
        <w:t>及附件</w:t>
      </w:r>
      <w:r>
        <w:rPr>
          <w:rFonts w:hint="eastAsia" w:ascii="Times New Roman" w:hAnsi="Times New Roman"/>
          <w:b/>
        </w:rPr>
        <w:t>）</w:t>
      </w:r>
      <w:bookmarkStart w:id="0" w:name="_GoBack"/>
      <w:bookmarkEnd w:id="0"/>
    </w:p>
    <w:p>
      <w:pPr>
        <w:pStyle w:val="2"/>
        <w:tabs>
          <w:tab w:val="left" w:pos="312"/>
        </w:tabs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o:spt="75" type="#_x0000_t75" style="height:149.25pt;width:412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3" o:spt="75" type="#_x0000_t75" style="height:160.5pt;width:413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ind w:firstLine="0" w:firstLineChars="0"/>
        <w:jc w:val="center"/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E3F8BA"/>
    <w:multiLevelType w:val="singleLevel"/>
    <w:tmpl w:val="D6E3F8B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61A3648"/>
    <w:rsid w:val="000A433F"/>
    <w:rsid w:val="007B1AE4"/>
    <w:rsid w:val="00AB6FC4"/>
    <w:rsid w:val="00AE13AC"/>
    <w:rsid w:val="00AF6752"/>
    <w:rsid w:val="00B4294E"/>
    <w:rsid w:val="00B4586A"/>
    <w:rsid w:val="00CB09AA"/>
    <w:rsid w:val="00CB507A"/>
    <w:rsid w:val="00D85BCA"/>
    <w:rsid w:val="00DA275B"/>
    <w:rsid w:val="00E42C0F"/>
    <w:rsid w:val="00E95B8A"/>
    <w:rsid w:val="00EA5969"/>
    <w:rsid w:val="00EC397D"/>
    <w:rsid w:val="00EF4250"/>
    <w:rsid w:val="061A3648"/>
    <w:rsid w:val="1ECA7DDD"/>
    <w:rsid w:val="59CD713C"/>
    <w:rsid w:val="6E33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99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</Words>
  <Characters>491</Characters>
  <Lines>4</Lines>
  <Paragraphs>1</Paragraphs>
  <TotalTime>2</TotalTime>
  <ScaleCrop>false</ScaleCrop>
  <LinksUpToDate>false</LinksUpToDate>
  <CharactersWithSpaces>575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2020-02-13T06:50:00Z</dcterms:created>
  <dc:creator>Doherty </dc:creator>
  <cp:lastModifiedBy>Administrator</cp:lastModifiedBy>
  <dcterms:modified xsi:type="dcterms:W3CDTF">2020-05-04T08:45:49Z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